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4081" w14:textId="77777777" w:rsidR="00636488" w:rsidRDefault="00636488" w:rsidP="00A46462">
      <w:pPr>
        <w:pStyle w:val="Textoindependiente"/>
        <w:spacing w:before="1" w:line="276" w:lineRule="auto"/>
        <w:ind w:left="112" w:right="158"/>
        <w:jc w:val="both"/>
        <w:rPr>
          <w:rFonts w:ascii="Arial Narrow" w:hAnsi="Arial Narrow"/>
          <w:sz w:val="24"/>
          <w:szCs w:val="24"/>
          <w:lang w:val="es-CO"/>
        </w:rPr>
      </w:pPr>
    </w:p>
    <w:p w14:paraId="5529CB4B" w14:textId="77777777" w:rsidR="00E379DA" w:rsidRDefault="00E379DA" w:rsidP="00A46462">
      <w:pPr>
        <w:pStyle w:val="Textoindependiente"/>
        <w:spacing w:before="1" w:line="276" w:lineRule="auto"/>
        <w:ind w:left="112" w:right="158"/>
        <w:jc w:val="both"/>
        <w:rPr>
          <w:rFonts w:ascii="Arial Narrow" w:hAnsi="Arial Narrow"/>
          <w:sz w:val="24"/>
          <w:szCs w:val="24"/>
          <w:lang w:val="es-CO"/>
        </w:rPr>
      </w:pPr>
    </w:p>
    <w:p w14:paraId="5AB63D60" w14:textId="77777777" w:rsidR="00E50C61" w:rsidRPr="009539D9" w:rsidRDefault="00E50C61" w:rsidP="00E379DA">
      <w:pPr>
        <w:pStyle w:val="Textoindependiente"/>
        <w:spacing w:before="1" w:line="276" w:lineRule="auto"/>
        <w:ind w:left="112" w:right="158"/>
        <w:jc w:val="both"/>
        <w:rPr>
          <w:rFonts w:ascii="Arial Narrow" w:hAnsi="Arial Narrow"/>
          <w:sz w:val="24"/>
          <w:szCs w:val="24"/>
          <w:lang w:val="es-CO"/>
        </w:rPr>
      </w:pPr>
      <w:r w:rsidRPr="009539D9">
        <w:rPr>
          <w:rFonts w:ascii="Arial Narrow" w:hAnsi="Arial Narrow"/>
          <w:sz w:val="24"/>
          <w:szCs w:val="24"/>
          <w:lang w:val="es-CO"/>
        </w:rPr>
        <w:t xml:space="preserve">En cumplimiento de la Ley Estatutaria 1581 de 2012 </w:t>
      </w:r>
      <w:r>
        <w:rPr>
          <w:rFonts w:ascii="Arial Narrow" w:hAnsi="Arial Narrow"/>
          <w:sz w:val="24"/>
          <w:szCs w:val="24"/>
          <w:lang w:val="es-CO"/>
        </w:rPr>
        <w:t>y el Decreto Compilatorio 1074 de 2015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, el presente Aviso de Privacidad tiene como objeto </w:t>
      </w:r>
      <w:r w:rsidRPr="00BB68A4">
        <w:rPr>
          <w:rFonts w:ascii="Arial Narrow" w:eastAsia="Calibri" w:hAnsi="Arial Narrow"/>
          <w:color w:val="000000"/>
          <w:sz w:val="24"/>
          <w:szCs w:val="24"/>
          <w:lang w:val="es-ES"/>
        </w:rPr>
        <w:t>i</w:t>
      </w:r>
      <w:r>
        <w:rPr>
          <w:rFonts w:ascii="Arial Narrow" w:eastAsia="Calibri" w:hAnsi="Arial Narrow"/>
          <w:color w:val="000000"/>
          <w:sz w:val="24"/>
          <w:szCs w:val="24"/>
          <w:lang w:val="es-ES"/>
        </w:rPr>
        <w:t>nformar a</w:t>
      </w:r>
      <w:r w:rsidRPr="00BB68A4">
        <w:rPr>
          <w:rFonts w:ascii="Arial Narrow" w:eastAsia="Calibri" w:hAnsi="Arial Narrow"/>
          <w:color w:val="000000"/>
          <w:sz w:val="24"/>
          <w:szCs w:val="24"/>
          <w:lang w:val="es-ES"/>
        </w:rPr>
        <w:t xml:space="preserve">l Titular </w:t>
      </w:r>
      <w:r>
        <w:rPr>
          <w:rFonts w:ascii="Arial Narrow" w:eastAsia="Calibri" w:hAnsi="Arial Narrow"/>
          <w:color w:val="000000"/>
          <w:sz w:val="24"/>
          <w:szCs w:val="24"/>
          <w:lang w:val="es-ES"/>
        </w:rPr>
        <w:t xml:space="preserve">sobre el tratamiento al cual serán sometidos los datos almacenados en nuestras bases de datos </w:t>
      </w:r>
      <w:r w:rsidRPr="00E50C14">
        <w:rPr>
          <w:rFonts w:ascii="Arial Narrow" w:eastAsia="Calibri" w:hAnsi="Arial Narrow"/>
          <w:color w:val="000000"/>
          <w:sz w:val="24"/>
          <w:szCs w:val="24"/>
          <w:lang w:val="es-ES"/>
        </w:rPr>
        <w:t xml:space="preserve">y comunicar </w:t>
      </w:r>
      <w:r>
        <w:rPr>
          <w:rFonts w:ascii="Arial Narrow" w:eastAsia="Calibri" w:hAnsi="Arial Narrow"/>
          <w:color w:val="000000"/>
          <w:sz w:val="24"/>
          <w:szCs w:val="24"/>
          <w:lang w:val="es-ES"/>
        </w:rPr>
        <w:t xml:space="preserve">si estos estarán sujetos a transmisión y/o transferencia </w:t>
      </w:r>
      <w:r w:rsidRPr="00BB68A4">
        <w:rPr>
          <w:rFonts w:ascii="Arial Narrow" w:eastAsia="Calibri" w:hAnsi="Arial Narrow"/>
          <w:color w:val="000000"/>
          <w:sz w:val="24"/>
          <w:szCs w:val="24"/>
          <w:lang w:val="es-ES"/>
        </w:rPr>
        <w:t>a terceras entidades. Las condiciones del tratamiento son las siguientes</w:t>
      </w:r>
      <w:r w:rsidRPr="009539D9">
        <w:rPr>
          <w:rFonts w:ascii="Arial Narrow" w:hAnsi="Arial Narrow"/>
          <w:sz w:val="24"/>
          <w:szCs w:val="24"/>
          <w:lang w:val="es-CO"/>
        </w:rPr>
        <w:t>:</w:t>
      </w:r>
    </w:p>
    <w:p w14:paraId="1C5D6B09" w14:textId="77777777" w:rsidR="00E50C61" w:rsidRPr="009539D9" w:rsidRDefault="00E50C61" w:rsidP="00E379DA">
      <w:pPr>
        <w:pStyle w:val="Textoindependiente"/>
        <w:spacing w:line="276" w:lineRule="auto"/>
        <w:jc w:val="both"/>
        <w:rPr>
          <w:rFonts w:ascii="Arial Narrow" w:hAnsi="Arial Narrow"/>
          <w:sz w:val="24"/>
          <w:szCs w:val="24"/>
          <w:lang w:val="es-CO"/>
        </w:rPr>
      </w:pPr>
    </w:p>
    <w:p w14:paraId="46E005F8" w14:textId="5919D5E2" w:rsidR="00E50C61" w:rsidRPr="009539D9" w:rsidRDefault="00E50C61" w:rsidP="00E379DA">
      <w:pPr>
        <w:pStyle w:val="Prrafodelista"/>
        <w:numPr>
          <w:ilvl w:val="0"/>
          <w:numId w:val="4"/>
        </w:numPr>
        <w:tabs>
          <w:tab w:val="left" w:pos="284"/>
        </w:tabs>
        <w:spacing w:line="276" w:lineRule="auto"/>
        <w:ind w:right="472"/>
        <w:rPr>
          <w:rFonts w:ascii="Arial Narrow" w:hAnsi="Arial Narrow"/>
          <w:sz w:val="24"/>
          <w:szCs w:val="24"/>
          <w:lang w:val="es-CO"/>
        </w:rPr>
      </w:pPr>
      <w:r w:rsidRPr="00B269E5">
        <w:rPr>
          <w:rFonts w:ascii="Arial Narrow" w:eastAsia="Times New Roman" w:hAnsi="Arial Narrow" w:cs="Times New Roman"/>
          <w:noProof/>
          <w:sz w:val="24"/>
          <w:szCs w:val="24"/>
          <w:lang w:val="es-ES_tradnl" w:eastAsia="es-ES"/>
        </w:rPr>
        <w:t>FONDO DE EMPLEADOS FONDEXXOM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i</w:t>
      </w:r>
      <w:r>
        <w:rPr>
          <w:rFonts w:ascii="Arial Narrow" w:hAnsi="Arial Narrow"/>
          <w:sz w:val="24"/>
          <w:szCs w:val="24"/>
          <w:lang w:val="es-CO"/>
        </w:rPr>
        <w:t xml:space="preserve">dentificada con el </w:t>
      </w:r>
      <w:r w:rsidRPr="00515A0A">
        <w:rPr>
          <w:rFonts w:ascii="Arial Narrow" w:eastAsia="Times New Roman" w:hAnsi="Arial Narrow" w:cs="Times New Roman"/>
          <w:sz w:val="24"/>
          <w:szCs w:val="24"/>
          <w:lang w:val="es-ES_tradnl" w:eastAsia="es-ES"/>
        </w:rPr>
        <w:t>Nit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</w:t>
      </w:r>
      <w:r w:rsidR="00790BF5" w:rsidRPr="008115C1">
        <w:rPr>
          <w:rFonts w:ascii="Arial Narrow" w:eastAsia="Calibri" w:hAnsi="Arial Narrow" w:cs="Times New Roman"/>
          <w:noProof/>
          <w:sz w:val="24"/>
          <w:szCs w:val="24"/>
          <w:lang w:val="es-ES_tradnl"/>
        </w:rPr>
        <w:t>860007345</w:t>
      </w:r>
      <w:r w:rsidR="00790BF5" w:rsidRPr="008115C1">
        <w:rPr>
          <w:rFonts w:ascii="Arial Narrow" w:eastAsia="Times New Roman" w:hAnsi="Arial Narrow" w:cs="Times New Roman"/>
          <w:noProof/>
          <w:sz w:val="24"/>
          <w:szCs w:val="24"/>
          <w:lang w:val="es-ES_tradnl" w:eastAsia="es-ES"/>
        </w:rPr>
        <w:t>-8</w:t>
      </w:r>
      <w:r w:rsidRPr="009539D9">
        <w:rPr>
          <w:rFonts w:ascii="Arial Narrow" w:hAnsi="Arial Narrow"/>
          <w:sz w:val="24"/>
          <w:szCs w:val="24"/>
          <w:lang w:val="es-CO"/>
        </w:rPr>
        <w:t>, será el responsable del tratamiento de sus datos personales.</w:t>
      </w:r>
    </w:p>
    <w:p w14:paraId="1B51E2CC" w14:textId="77777777" w:rsidR="00E50C61" w:rsidRPr="009539D9" w:rsidRDefault="00E50C61" w:rsidP="00E379DA">
      <w:pPr>
        <w:pStyle w:val="Textoindependiente"/>
        <w:tabs>
          <w:tab w:val="left" w:pos="284"/>
        </w:tabs>
        <w:spacing w:line="276" w:lineRule="auto"/>
        <w:ind w:left="112" w:right="472"/>
        <w:jc w:val="both"/>
        <w:rPr>
          <w:rFonts w:ascii="Arial Narrow" w:hAnsi="Arial Narrow"/>
          <w:sz w:val="24"/>
          <w:szCs w:val="24"/>
          <w:lang w:val="es-CO"/>
        </w:rPr>
      </w:pPr>
    </w:p>
    <w:p w14:paraId="2F766E92" w14:textId="77777777" w:rsidR="00E50C61" w:rsidRPr="009539D9" w:rsidRDefault="00E50C61" w:rsidP="00E379DA">
      <w:pPr>
        <w:pStyle w:val="Prrafodelista"/>
        <w:numPr>
          <w:ilvl w:val="0"/>
          <w:numId w:val="4"/>
        </w:numPr>
        <w:tabs>
          <w:tab w:val="left" w:pos="284"/>
          <w:tab w:val="left" w:pos="353"/>
        </w:tabs>
        <w:spacing w:line="276" w:lineRule="auto"/>
        <w:ind w:right="472"/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>Le informamos que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los datos personales </w:t>
      </w:r>
      <w:r>
        <w:rPr>
          <w:rFonts w:ascii="Arial Narrow" w:hAnsi="Arial Narrow"/>
          <w:sz w:val="24"/>
          <w:szCs w:val="24"/>
          <w:lang w:val="es-CO"/>
        </w:rPr>
        <w:t>que le sean solicitados en este sitio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</w:t>
      </w:r>
      <w:r>
        <w:rPr>
          <w:rFonts w:ascii="Arial Narrow" w:hAnsi="Arial Narrow"/>
          <w:sz w:val="24"/>
          <w:szCs w:val="24"/>
          <w:lang w:val="es-CO"/>
        </w:rPr>
        <w:t>serán tratados para</w:t>
      </w:r>
      <w:r w:rsidRPr="0002326C">
        <w:rPr>
          <w:rFonts w:ascii="Arial Narrow" w:hAnsi="Arial Narrow"/>
          <w:sz w:val="24"/>
          <w:szCs w:val="24"/>
          <w:lang w:val="es-CO"/>
        </w:rPr>
        <w:t xml:space="preserve"> la recolección, almacenamiento, uso, circulación y destinación </w:t>
      </w:r>
      <w:r>
        <w:rPr>
          <w:rFonts w:ascii="Arial Narrow" w:hAnsi="Arial Narrow"/>
          <w:sz w:val="24"/>
          <w:szCs w:val="24"/>
          <w:lang w:val="es-CO"/>
        </w:rPr>
        <w:t>final  con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las siguientes finalidades</w:t>
      </w:r>
      <w:r>
        <w:rPr>
          <w:rFonts w:ascii="Arial Narrow" w:hAnsi="Arial Narrow"/>
          <w:sz w:val="24"/>
          <w:szCs w:val="24"/>
          <w:lang w:val="es-CO"/>
        </w:rPr>
        <w:t xml:space="preserve">: realizar </w:t>
      </w:r>
      <w:r w:rsidRPr="00E37A6E">
        <w:rPr>
          <w:rFonts w:ascii="Arial Narrow" w:hAnsi="Arial Narrow"/>
          <w:sz w:val="24"/>
          <w:szCs w:val="24"/>
          <w:lang w:val="es-CO"/>
        </w:rPr>
        <w:t>gestión administrativa, gestión de estadísticas internas, atención al ciudadano, contacto y envío de comunicaciones a correo electrónico, dirección, número de celular y sistemas de mensajería instantánea,</w:t>
      </w:r>
      <w:r>
        <w:rPr>
          <w:rFonts w:ascii="Arial Narrow" w:hAnsi="Arial Narrow"/>
          <w:sz w:val="24"/>
          <w:szCs w:val="24"/>
          <w:lang w:val="es-CO"/>
        </w:rPr>
        <w:t xml:space="preserve"> verificación de datos,</w:t>
      </w:r>
      <w:r w:rsidRPr="00E37A6E">
        <w:rPr>
          <w:rFonts w:ascii="Arial Narrow" w:hAnsi="Arial Narrow"/>
          <w:sz w:val="24"/>
          <w:szCs w:val="24"/>
          <w:lang w:val="es-CO"/>
        </w:rPr>
        <w:t xml:space="preserve"> transmisión </w:t>
      </w:r>
      <w:r>
        <w:rPr>
          <w:rFonts w:ascii="Arial Narrow" w:hAnsi="Arial Narrow"/>
          <w:sz w:val="24"/>
          <w:szCs w:val="24"/>
          <w:lang w:val="es-CO"/>
        </w:rPr>
        <w:t>nacional e internacional de datos con proveedores de servicios y transferencia nacional e internacional con aliados comerciales.</w:t>
      </w:r>
    </w:p>
    <w:p w14:paraId="6D7CB54C" w14:textId="77777777" w:rsidR="00E50C61" w:rsidRPr="009539D9" w:rsidRDefault="00E50C61" w:rsidP="00E379DA">
      <w:pPr>
        <w:pStyle w:val="Prrafodelista"/>
        <w:tabs>
          <w:tab w:val="left" w:pos="284"/>
        </w:tabs>
        <w:spacing w:line="276" w:lineRule="auto"/>
        <w:ind w:right="472"/>
        <w:rPr>
          <w:rFonts w:ascii="Arial Narrow" w:hAnsi="Arial Narrow"/>
          <w:sz w:val="24"/>
          <w:szCs w:val="24"/>
          <w:lang w:val="es-CO"/>
        </w:rPr>
      </w:pPr>
    </w:p>
    <w:p w14:paraId="644411C7" w14:textId="77777777" w:rsidR="00E50C61" w:rsidRPr="009539D9" w:rsidRDefault="00E50C61" w:rsidP="00E379DA">
      <w:pPr>
        <w:numPr>
          <w:ilvl w:val="0"/>
          <w:numId w:val="4"/>
        </w:numPr>
        <w:tabs>
          <w:tab w:val="left" w:pos="284"/>
        </w:tabs>
        <w:spacing w:line="276" w:lineRule="auto"/>
        <w:ind w:right="472"/>
        <w:jc w:val="both"/>
        <w:rPr>
          <w:rFonts w:ascii="Arial Narrow" w:hAnsi="Arial Narrow"/>
          <w:sz w:val="24"/>
          <w:szCs w:val="24"/>
          <w:lang w:val="es-CO"/>
        </w:rPr>
      </w:pPr>
      <w:r w:rsidRPr="009539D9">
        <w:rPr>
          <w:rFonts w:ascii="Arial Narrow" w:hAnsi="Arial Narrow"/>
          <w:sz w:val="24"/>
          <w:szCs w:val="24"/>
          <w:lang w:val="es-CO"/>
        </w:rPr>
        <w:t xml:space="preserve">Es facultativo </w:t>
      </w:r>
      <w:r>
        <w:rPr>
          <w:rFonts w:ascii="Arial Narrow" w:hAnsi="Arial Narrow"/>
          <w:sz w:val="24"/>
          <w:szCs w:val="24"/>
          <w:lang w:val="es-CO"/>
        </w:rPr>
        <w:t>brindar d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atos </w:t>
      </w:r>
      <w:r>
        <w:rPr>
          <w:rFonts w:ascii="Arial Narrow" w:hAnsi="Arial Narrow"/>
          <w:sz w:val="24"/>
          <w:szCs w:val="24"/>
          <w:lang w:val="es-CO"/>
        </w:rPr>
        <w:t>s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ensibles, entendidos como aquellos que afectan la intimidad o generen algún tipo de discriminación, o </w:t>
      </w:r>
      <w:r>
        <w:rPr>
          <w:rFonts w:ascii="Arial Narrow" w:hAnsi="Arial Narrow"/>
          <w:sz w:val="24"/>
          <w:szCs w:val="24"/>
          <w:lang w:val="es-CO"/>
        </w:rPr>
        <w:t xml:space="preserve">datos </w:t>
      </w:r>
      <w:r w:rsidRPr="009539D9">
        <w:rPr>
          <w:rFonts w:ascii="Arial Narrow" w:hAnsi="Arial Narrow"/>
          <w:sz w:val="24"/>
          <w:szCs w:val="24"/>
          <w:lang w:val="es-CO"/>
        </w:rPr>
        <w:t>sobre menores de edad.</w:t>
      </w:r>
    </w:p>
    <w:p w14:paraId="226AF229" w14:textId="77777777" w:rsidR="00E50C61" w:rsidRPr="009539D9" w:rsidRDefault="00E50C61" w:rsidP="00E379DA">
      <w:pPr>
        <w:tabs>
          <w:tab w:val="left" w:pos="284"/>
        </w:tabs>
        <w:spacing w:line="276" w:lineRule="auto"/>
        <w:ind w:left="112" w:right="472"/>
        <w:jc w:val="both"/>
        <w:rPr>
          <w:rFonts w:ascii="Arial Narrow" w:hAnsi="Arial Narrow"/>
          <w:sz w:val="24"/>
          <w:szCs w:val="24"/>
          <w:lang w:val="es-CO"/>
        </w:rPr>
      </w:pPr>
    </w:p>
    <w:p w14:paraId="7BD8D3D3" w14:textId="77777777" w:rsidR="00E50C61" w:rsidRPr="009539D9" w:rsidRDefault="00E50C61" w:rsidP="00E379DA">
      <w:pPr>
        <w:numPr>
          <w:ilvl w:val="0"/>
          <w:numId w:val="4"/>
        </w:numPr>
        <w:tabs>
          <w:tab w:val="left" w:pos="226"/>
          <w:tab w:val="left" w:pos="284"/>
          <w:tab w:val="left" w:pos="2127"/>
        </w:tabs>
        <w:spacing w:before="147" w:line="276" w:lineRule="auto"/>
        <w:ind w:right="472"/>
        <w:jc w:val="both"/>
        <w:rPr>
          <w:rFonts w:ascii="Arial Narrow" w:hAnsi="Arial Narrow"/>
          <w:sz w:val="24"/>
          <w:szCs w:val="24"/>
          <w:lang w:val="es-CO"/>
        </w:rPr>
      </w:pPr>
      <w:r w:rsidRPr="009539D9">
        <w:rPr>
          <w:rFonts w:ascii="Arial Narrow" w:hAnsi="Arial Narrow"/>
          <w:sz w:val="24"/>
          <w:szCs w:val="24"/>
          <w:lang w:val="es-CO"/>
        </w:rPr>
        <w:t xml:space="preserve">La política de tratamiento de los datos, así como los cambios sustanciales que se produzcan en </w:t>
      </w:r>
      <w:hyperlink r:id="rId10">
        <w:r>
          <w:rPr>
            <w:rFonts w:ascii="Arial Narrow" w:hAnsi="Arial Narrow"/>
            <w:sz w:val="24"/>
            <w:szCs w:val="24"/>
            <w:lang w:val="es-CO"/>
          </w:rPr>
          <w:t>e</w:t>
        </w:r>
        <w:r w:rsidRPr="009539D9">
          <w:rPr>
            <w:rFonts w:ascii="Arial Narrow" w:hAnsi="Arial Narrow"/>
            <w:sz w:val="24"/>
            <w:szCs w:val="24"/>
            <w:lang w:val="es-CO"/>
          </w:rPr>
          <w:t xml:space="preserve">sta, se podrán consultar en el correo electrónico </w:t>
        </w:r>
      </w:hyperlink>
      <w:r w:rsidRPr="00E01371">
        <w:rPr>
          <w:rFonts w:ascii="Arial Narrow" w:hAnsi="Arial Narrow"/>
          <w:noProof/>
          <w:sz w:val="24"/>
          <w:szCs w:val="24"/>
          <w:lang w:val="es-CO"/>
        </w:rPr>
        <w:t xml:space="preserve"> </w:t>
      </w:r>
      <w:r w:rsidRPr="002812D1">
        <w:rPr>
          <w:rFonts w:ascii="Arial Narrow" w:hAnsi="Arial Narrow"/>
          <w:noProof/>
          <w:sz w:val="24"/>
          <w:szCs w:val="24"/>
          <w:lang w:val="es-CO"/>
        </w:rPr>
        <w:t>fondexxom@fondexxom.com</w:t>
      </w:r>
      <w:r>
        <w:rPr>
          <w:rFonts w:ascii="Arial Narrow" w:hAnsi="Arial Narrow"/>
          <w:sz w:val="24"/>
          <w:szCs w:val="24"/>
          <w:lang w:val="es-CO"/>
        </w:rPr>
        <w:t xml:space="preserve"> o en el sitio web: </w:t>
      </w:r>
      <w:r w:rsidRPr="00F97EC8">
        <w:rPr>
          <w:rFonts w:ascii="Arial Narrow" w:hAnsi="Arial Narrow" w:cs="Times New Roman"/>
          <w:sz w:val="24"/>
          <w:szCs w:val="24"/>
          <w:lang w:val="es-ES"/>
        </w:rPr>
        <w:t>HTTPS://FONDEXXOM.COM</w:t>
      </w:r>
      <w:r>
        <w:rPr>
          <w:rFonts w:ascii="Arial Narrow" w:hAnsi="Arial Narrow" w:cs="Times New Roman"/>
          <w:sz w:val="24"/>
          <w:szCs w:val="24"/>
          <w:lang w:val="es-ES"/>
        </w:rPr>
        <w:t>.</w:t>
      </w:r>
    </w:p>
    <w:p w14:paraId="48434A0D" w14:textId="77777777" w:rsidR="00E50C61" w:rsidRPr="009539D9" w:rsidRDefault="00E50C61" w:rsidP="00E379DA">
      <w:pPr>
        <w:tabs>
          <w:tab w:val="left" w:pos="284"/>
        </w:tabs>
        <w:spacing w:line="276" w:lineRule="auto"/>
        <w:ind w:left="112" w:right="472"/>
        <w:jc w:val="both"/>
        <w:rPr>
          <w:rFonts w:ascii="Arial Narrow" w:hAnsi="Arial Narrow"/>
          <w:sz w:val="24"/>
          <w:szCs w:val="24"/>
          <w:lang w:val="es-CO"/>
        </w:rPr>
      </w:pPr>
    </w:p>
    <w:p w14:paraId="587CAD10" w14:textId="4BDC9FDB" w:rsidR="00E50C61" w:rsidRPr="009539D9" w:rsidRDefault="00E50C61" w:rsidP="00E379DA">
      <w:pPr>
        <w:numPr>
          <w:ilvl w:val="0"/>
          <w:numId w:val="4"/>
        </w:numPr>
        <w:tabs>
          <w:tab w:val="left" w:pos="284"/>
        </w:tabs>
        <w:spacing w:before="147" w:line="276" w:lineRule="auto"/>
        <w:ind w:right="472"/>
        <w:jc w:val="both"/>
        <w:rPr>
          <w:rFonts w:ascii="Arial Narrow" w:hAnsi="Arial Narrow"/>
          <w:sz w:val="24"/>
          <w:szCs w:val="24"/>
          <w:lang w:val="es-CO"/>
        </w:rPr>
      </w:pPr>
      <w:r w:rsidRPr="009539D9">
        <w:rPr>
          <w:rFonts w:ascii="Arial Narrow" w:hAnsi="Arial Narrow"/>
          <w:sz w:val="24"/>
          <w:szCs w:val="24"/>
          <w:lang w:val="es-CO"/>
        </w:rPr>
        <w:t>El Titular puede ejerc</w:t>
      </w:r>
      <w:r>
        <w:rPr>
          <w:rFonts w:ascii="Arial Narrow" w:hAnsi="Arial Narrow"/>
          <w:sz w:val="24"/>
          <w:szCs w:val="24"/>
          <w:lang w:val="es-CO"/>
        </w:rPr>
        <w:t>e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r los derechos de </w:t>
      </w:r>
      <w:r w:rsidRPr="000123E4">
        <w:rPr>
          <w:rFonts w:ascii="Arial Narrow" w:hAnsi="Arial Narrow"/>
          <w:sz w:val="24"/>
          <w:szCs w:val="24"/>
          <w:lang w:val="es-CO"/>
        </w:rPr>
        <w:t xml:space="preserve">conocer, actualizar y rectificar sus datos, solicitar prueba de su autorización, ser informado del uso de sus datos, presentar quejas ante la </w:t>
      </w:r>
      <w:r>
        <w:rPr>
          <w:rFonts w:ascii="Arial Narrow" w:hAnsi="Arial Narrow"/>
          <w:sz w:val="24"/>
          <w:szCs w:val="24"/>
          <w:lang w:val="es-CO"/>
        </w:rPr>
        <w:t>SIC</w:t>
      </w:r>
      <w:r w:rsidRPr="000123E4">
        <w:rPr>
          <w:rFonts w:ascii="Arial Narrow" w:hAnsi="Arial Narrow"/>
          <w:sz w:val="24"/>
          <w:szCs w:val="24"/>
          <w:lang w:val="es-CO"/>
        </w:rPr>
        <w:t>, revocar la autorización y/o solicitar la supresión de sus datos</w:t>
      </w:r>
      <w:r>
        <w:rPr>
          <w:rFonts w:ascii="Arial Narrow" w:hAnsi="Arial Narrow"/>
          <w:sz w:val="24"/>
          <w:szCs w:val="24"/>
          <w:lang w:val="es-CO"/>
        </w:rPr>
        <w:t xml:space="preserve"> 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con un escrito dirigido a </w:t>
      </w:r>
      <w:r w:rsidRPr="009A27F7">
        <w:rPr>
          <w:rFonts w:ascii="Arial Narrow" w:hAnsi="Arial Narrow"/>
          <w:noProof/>
          <w:sz w:val="24"/>
          <w:szCs w:val="24"/>
          <w:lang w:val="es-CO"/>
        </w:rPr>
        <w:t>FONDO DE EMPLEADOS FONDEXXOM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</w:t>
      </w:r>
      <w:r>
        <w:rPr>
          <w:rFonts w:ascii="Arial Narrow" w:hAnsi="Arial Narrow"/>
          <w:sz w:val="24"/>
          <w:szCs w:val="24"/>
          <w:lang w:val="es-CO"/>
        </w:rPr>
        <w:t>al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correo </w:t>
      </w:r>
      <w:r w:rsidR="00E379DA" w:rsidRPr="009539D9">
        <w:rPr>
          <w:rFonts w:ascii="Arial Narrow" w:hAnsi="Arial Narrow"/>
          <w:sz w:val="24"/>
          <w:szCs w:val="24"/>
          <w:lang w:val="es-CO"/>
        </w:rPr>
        <w:t xml:space="preserve">electrónico </w:t>
      </w:r>
      <w:r w:rsidR="00E379DA" w:rsidRPr="00E01371">
        <w:rPr>
          <w:rFonts w:ascii="Arial Narrow" w:hAnsi="Arial Narrow"/>
          <w:noProof/>
          <w:sz w:val="24"/>
          <w:szCs w:val="24"/>
          <w:lang w:val="es-CO"/>
        </w:rPr>
        <w:t>fondexxom@fondexxom.com</w:t>
      </w:r>
      <w:hyperlink r:id="rId11"/>
      <w:r>
        <w:rPr>
          <w:rFonts w:ascii="Arial Narrow" w:hAnsi="Arial Narrow"/>
          <w:sz w:val="24"/>
          <w:szCs w:val="24"/>
          <w:lang w:val="es-CO"/>
        </w:rPr>
        <w:t>,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</w:t>
      </w:r>
      <w:r>
        <w:rPr>
          <w:rFonts w:ascii="Arial Narrow" w:hAnsi="Arial Narrow"/>
          <w:sz w:val="24"/>
          <w:szCs w:val="24"/>
          <w:lang w:val="es-CO"/>
        </w:rPr>
        <w:t>a la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 </w:t>
      </w:r>
      <w:r w:rsidRPr="003E0000">
        <w:rPr>
          <w:rFonts w:ascii="Arial Narrow" w:hAnsi="Arial Narrow"/>
          <w:noProof/>
          <w:sz w:val="24"/>
          <w:szCs w:val="24"/>
          <w:lang w:val="es-CO"/>
        </w:rPr>
        <w:t>CR 18 93 25 oficina 401</w:t>
      </w:r>
      <w:r w:rsidRPr="009539D9">
        <w:rPr>
          <w:rFonts w:ascii="Arial Narrow" w:hAnsi="Arial Narrow"/>
          <w:sz w:val="24"/>
          <w:szCs w:val="24"/>
          <w:lang w:val="es-CO"/>
        </w:rPr>
        <w:t xml:space="preserve">, </w:t>
      </w:r>
      <w:r w:rsidRPr="001E2409">
        <w:rPr>
          <w:rFonts w:ascii="Arial Narrow" w:hAnsi="Arial Narrow"/>
          <w:noProof/>
          <w:sz w:val="24"/>
          <w:szCs w:val="24"/>
          <w:lang w:val="es-CO"/>
        </w:rPr>
        <w:t>BOGOTÁ D.C</w:t>
      </w:r>
      <w:r>
        <w:rPr>
          <w:rFonts w:ascii="Arial Narrow" w:hAnsi="Arial Narrow"/>
          <w:noProof/>
          <w:sz w:val="24"/>
          <w:szCs w:val="24"/>
          <w:lang w:val="es-CO"/>
        </w:rPr>
        <w:t>,</w:t>
      </w:r>
      <w:r>
        <w:rPr>
          <w:rFonts w:ascii="Arial Narrow" w:hAnsi="Arial Narrow"/>
          <w:sz w:val="24"/>
          <w:szCs w:val="24"/>
          <w:lang w:val="es-CO"/>
        </w:rPr>
        <w:t xml:space="preserve"> </w:t>
      </w:r>
      <w:r w:rsidRPr="009539D9">
        <w:rPr>
          <w:rFonts w:ascii="Arial Narrow" w:hAnsi="Arial Narrow"/>
          <w:sz w:val="24"/>
          <w:szCs w:val="24"/>
          <w:lang w:val="es-CO"/>
        </w:rPr>
        <w:t>indicando el derecho que desea ejerc</w:t>
      </w:r>
      <w:r>
        <w:rPr>
          <w:rFonts w:ascii="Arial Narrow" w:hAnsi="Arial Narrow"/>
          <w:sz w:val="24"/>
          <w:szCs w:val="24"/>
          <w:lang w:val="es-CO"/>
        </w:rPr>
        <w:t>e</w:t>
      </w:r>
      <w:r w:rsidRPr="009539D9">
        <w:rPr>
          <w:rFonts w:ascii="Arial Narrow" w:hAnsi="Arial Narrow"/>
          <w:sz w:val="24"/>
          <w:szCs w:val="24"/>
          <w:lang w:val="es-CO"/>
        </w:rPr>
        <w:t>r</w:t>
      </w:r>
      <w:r>
        <w:rPr>
          <w:rFonts w:ascii="Arial Narrow" w:hAnsi="Arial Narrow"/>
          <w:sz w:val="24"/>
          <w:szCs w:val="24"/>
          <w:lang w:val="es-CO"/>
        </w:rPr>
        <w:t>.</w:t>
      </w:r>
    </w:p>
    <w:p w14:paraId="016397FE" w14:textId="637D5401" w:rsidR="00A46462" w:rsidRPr="00201771" w:rsidRDefault="00A46462" w:rsidP="00E379DA">
      <w:pPr>
        <w:pStyle w:val="Prrafodelista"/>
        <w:numPr>
          <w:ilvl w:val="0"/>
          <w:numId w:val="4"/>
        </w:numPr>
        <w:ind w:right="472"/>
        <w:rPr>
          <w:rFonts w:ascii="Arial Narrow" w:hAnsi="Arial Narrow"/>
          <w:sz w:val="24"/>
          <w:szCs w:val="24"/>
          <w:lang w:val="es-CO"/>
        </w:rPr>
      </w:pPr>
      <w:r w:rsidRPr="00201771">
        <w:rPr>
          <w:rFonts w:ascii="Arial Narrow" w:hAnsi="Arial Narrow"/>
          <w:sz w:val="24"/>
          <w:szCs w:val="24"/>
          <w:lang w:val="es-CO"/>
        </w:rPr>
        <w:br w:type="page"/>
      </w:r>
    </w:p>
    <w:p w14:paraId="64CA8D97" w14:textId="77777777" w:rsidR="00A46462" w:rsidRPr="009539D9" w:rsidRDefault="00A46462" w:rsidP="00A46462">
      <w:pPr>
        <w:pStyle w:val="Ttulo1"/>
        <w:spacing w:line="276" w:lineRule="auto"/>
        <w:rPr>
          <w:rFonts w:ascii="Arial Narrow" w:hAnsi="Arial Narrow" w:cs="Arial"/>
          <w:szCs w:val="24"/>
          <w:lang w:val="es-CO"/>
        </w:rPr>
      </w:pPr>
      <w:bookmarkStart w:id="0" w:name="_Toc461655839"/>
      <w:r w:rsidRPr="009539D9">
        <w:rPr>
          <w:rFonts w:ascii="Arial Narrow" w:hAnsi="Arial Narrow" w:cs="Arial"/>
          <w:szCs w:val="24"/>
          <w:lang w:val="es-CO"/>
        </w:rPr>
        <w:lastRenderedPageBreak/>
        <w:t>ELABORACIÓN Y APROBACIÓN DEL DOCUMENTO</w:t>
      </w:r>
      <w:bookmarkEnd w:id="0"/>
    </w:p>
    <w:p w14:paraId="49A6BB0A" w14:textId="77777777" w:rsidR="00A46462" w:rsidRPr="009539D9" w:rsidRDefault="00A46462" w:rsidP="00A46462">
      <w:pPr>
        <w:spacing w:line="276" w:lineRule="auto"/>
        <w:rPr>
          <w:rFonts w:ascii="Arial Narrow" w:hAnsi="Arial Narrow"/>
          <w:sz w:val="24"/>
          <w:szCs w:val="24"/>
          <w:lang w:val="es-CO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2024"/>
        <w:gridCol w:w="1929"/>
        <w:gridCol w:w="2617"/>
      </w:tblGrid>
      <w:tr w:rsidR="00A46462" w:rsidRPr="00D2355D" w14:paraId="00DC6322" w14:textId="77777777" w:rsidTr="005E1C82">
        <w:trPr>
          <w:trHeight w:val="313"/>
        </w:trPr>
        <w:tc>
          <w:tcPr>
            <w:tcW w:w="8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624421" w14:textId="77777777" w:rsidR="00A46462" w:rsidRPr="009539D9" w:rsidRDefault="00A46462" w:rsidP="005E1C82">
            <w:pPr>
              <w:pStyle w:val="Prrafodelista"/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REVISIÓN Y APROBACIÓN DEL DOCUMENTO</w:t>
            </w:r>
          </w:p>
        </w:tc>
      </w:tr>
      <w:tr w:rsidR="00A46462" w:rsidRPr="009539D9" w14:paraId="0FB594DD" w14:textId="77777777" w:rsidTr="005E1C82">
        <w:trPr>
          <w:trHeight w:val="366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D3CB39" w14:textId="77777777" w:rsidR="00A46462" w:rsidRPr="009539D9" w:rsidRDefault="00A46462" w:rsidP="005E1C82">
            <w:pPr>
              <w:pStyle w:val="Prrafodelista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Elaborado por:</w:t>
            </w:r>
          </w:p>
          <w:p w14:paraId="55280234" w14:textId="77777777" w:rsidR="00A46462" w:rsidRPr="009539D9" w:rsidRDefault="00A46462" w:rsidP="005E1C82">
            <w:pPr>
              <w:pStyle w:val="Prrafodelista"/>
              <w:spacing w:before="0" w:line="240" w:lineRule="auto"/>
              <w:ind w:left="0" w:right="0"/>
              <w:jc w:val="left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96894" w14:textId="77777777" w:rsidR="00A46462" w:rsidRPr="009539D9" w:rsidRDefault="00A46462" w:rsidP="005E1C82">
            <w:pPr>
              <w:pStyle w:val="Prrafodelista"/>
              <w:spacing w:line="240" w:lineRule="auto"/>
              <w:jc w:val="left"/>
              <w:rPr>
                <w:rFonts w:ascii="Arial Narrow" w:hAnsi="Arial Narrow"/>
                <w:i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i/>
                <w:sz w:val="24"/>
                <w:szCs w:val="24"/>
                <w:lang w:val="es-CO"/>
              </w:rPr>
              <w:t>PROTECDATA COLOMBIA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5DFCA2" w14:textId="77777777" w:rsidR="00A46462" w:rsidRPr="009539D9" w:rsidRDefault="00A46462" w:rsidP="005E1C82">
            <w:pPr>
              <w:pStyle w:val="Prrafodelista"/>
              <w:spacing w:line="240" w:lineRule="auto"/>
              <w:jc w:val="left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Aprobado por: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D142" w14:textId="77777777" w:rsidR="00A46462" w:rsidRPr="009539D9" w:rsidRDefault="00A46462" w:rsidP="005E1C82">
            <w:pPr>
              <w:pStyle w:val="Prrafodelista"/>
              <w:spacing w:line="240" w:lineRule="auto"/>
              <w:jc w:val="left"/>
              <w:rPr>
                <w:rFonts w:ascii="Arial Narrow" w:hAnsi="Arial Narrow"/>
                <w:b/>
                <w:i/>
                <w:sz w:val="24"/>
                <w:szCs w:val="24"/>
                <w:lang w:val="es-CO"/>
              </w:rPr>
            </w:pPr>
          </w:p>
        </w:tc>
      </w:tr>
      <w:tr w:rsidR="00A46462" w:rsidRPr="009539D9" w14:paraId="200000E8" w14:textId="77777777" w:rsidTr="005E1C82">
        <w:trPr>
          <w:trHeight w:val="526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1CAB7D" w14:textId="77777777" w:rsidR="00A46462" w:rsidRPr="009539D9" w:rsidRDefault="00A46462" w:rsidP="005E1C82">
            <w:pPr>
              <w:pStyle w:val="Prrafodelista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C603" w14:textId="77777777" w:rsidR="00A46462" w:rsidRPr="009539D9" w:rsidRDefault="00A46462" w:rsidP="005E1C82">
            <w:pPr>
              <w:pStyle w:val="Prrafodelista"/>
              <w:jc w:val="left"/>
              <w:rPr>
                <w:rFonts w:ascii="Arial Narrow" w:hAnsi="Arial Narrow"/>
                <w:b/>
                <w:i/>
                <w:sz w:val="24"/>
                <w:szCs w:val="24"/>
                <w:lang w:val="es-CO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180E45" w14:textId="77777777" w:rsidR="00A46462" w:rsidRPr="009539D9" w:rsidRDefault="00A46462" w:rsidP="005E1C82">
            <w:pPr>
              <w:pStyle w:val="Prrafodelista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Cargo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5B36" w14:textId="77777777" w:rsidR="00A46462" w:rsidRPr="009539D9" w:rsidRDefault="00A46462" w:rsidP="005E1C82">
            <w:pPr>
              <w:pStyle w:val="Prrafodelista"/>
              <w:jc w:val="left"/>
              <w:rPr>
                <w:rFonts w:ascii="Arial Narrow" w:hAnsi="Arial Narrow"/>
                <w:b/>
                <w:i/>
                <w:sz w:val="24"/>
                <w:szCs w:val="24"/>
                <w:lang w:val="es-CO"/>
              </w:rPr>
            </w:pPr>
          </w:p>
        </w:tc>
      </w:tr>
      <w:tr w:rsidR="00A46462" w:rsidRPr="009539D9" w14:paraId="349DDEC3" w14:textId="77777777" w:rsidTr="005E1C82">
        <w:trPr>
          <w:trHeight w:val="55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2F9967" w14:textId="77777777" w:rsidR="00A46462" w:rsidRPr="009539D9" w:rsidRDefault="00A46462" w:rsidP="005E1C82">
            <w:pPr>
              <w:pStyle w:val="Prrafodelista"/>
              <w:spacing w:after="200" w:line="276" w:lineRule="auto"/>
              <w:rPr>
                <w:rFonts w:ascii="Arial Narrow" w:hAnsi="Arial Narrow"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sz w:val="24"/>
                <w:szCs w:val="24"/>
                <w:lang w:val="es-CO"/>
              </w:rPr>
              <w:br w:type="page"/>
            </w: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Fecha: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C515" w14:textId="7AFC30DF" w:rsidR="00A46462" w:rsidRPr="009539D9" w:rsidRDefault="00E51128" w:rsidP="005E1C82">
            <w:pPr>
              <w:pStyle w:val="Prrafodelista"/>
              <w:spacing w:line="276" w:lineRule="auto"/>
              <w:jc w:val="left"/>
              <w:rPr>
                <w:rFonts w:ascii="Arial Narrow" w:hAnsi="Arial Narrow"/>
                <w:b/>
                <w:i/>
                <w:sz w:val="24"/>
                <w:szCs w:val="24"/>
                <w:lang w:val="es-CO"/>
              </w:rPr>
            </w:pPr>
            <w:r w:rsidRPr="00573E02">
              <w:rPr>
                <w:rFonts w:ascii="Arial Narrow" w:hAnsi="Arial Narrow"/>
                <w:b/>
                <w:noProof/>
                <w:sz w:val="20"/>
                <w:szCs w:val="20"/>
                <w:lang w:val="es-CO"/>
              </w:rPr>
              <w:t>2026-05-20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C1871A" w14:textId="77777777" w:rsidR="00A46462" w:rsidRPr="009539D9" w:rsidRDefault="00A46462" w:rsidP="005E1C82">
            <w:pPr>
              <w:pStyle w:val="Prrafodelista"/>
              <w:spacing w:after="200"/>
              <w:rPr>
                <w:rFonts w:ascii="Arial Narrow" w:hAnsi="Arial Narrow"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sz w:val="24"/>
                <w:szCs w:val="24"/>
                <w:lang w:val="es-CO"/>
              </w:rPr>
              <w:br w:type="page"/>
            </w: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Fecha: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CD6F" w14:textId="77777777" w:rsidR="00A46462" w:rsidRPr="009539D9" w:rsidRDefault="00A46462" w:rsidP="005E1C82">
            <w:pPr>
              <w:pStyle w:val="Prrafodelista"/>
              <w:spacing w:line="276" w:lineRule="auto"/>
              <w:jc w:val="left"/>
              <w:rPr>
                <w:rFonts w:ascii="Arial Narrow" w:hAnsi="Arial Narrow"/>
                <w:b/>
                <w:i/>
                <w:sz w:val="24"/>
                <w:szCs w:val="24"/>
                <w:lang w:val="es-CO"/>
              </w:rPr>
            </w:pPr>
          </w:p>
        </w:tc>
      </w:tr>
    </w:tbl>
    <w:p w14:paraId="2777A49A" w14:textId="77777777" w:rsidR="00A46462" w:rsidRPr="009539D9" w:rsidRDefault="00A46462" w:rsidP="00A46462">
      <w:pPr>
        <w:spacing w:line="276" w:lineRule="auto"/>
        <w:jc w:val="both"/>
        <w:rPr>
          <w:rFonts w:ascii="Arial Narrow" w:hAnsi="Arial Narrow"/>
          <w:b/>
          <w:sz w:val="24"/>
          <w:szCs w:val="24"/>
          <w:lang w:val="es-CO"/>
        </w:rPr>
      </w:pPr>
      <w:r w:rsidRPr="009539D9">
        <w:rPr>
          <w:rFonts w:ascii="Arial Narrow" w:hAnsi="Arial Narrow"/>
          <w:b/>
          <w:sz w:val="24"/>
          <w:szCs w:val="24"/>
          <w:lang w:val="es-CO"/>
        </w:rPr>
        <w:br w:type="textWrapping" w:clear="all"/>
      </w:r>
    </w:p>
    <w:p w14:paraId="33F25F8B" w14:textId="332490BB" w:rsidR="00A46462" w:rsidRPr="009539D9" w:rsidRDefault="00A46462" w:rsidP="00A46462">
      <w:pPr>
        <w:pStyle w:val="Ttulo1"/>
        <w:spacing w:line="276" w:lineRule="auto"/>
        <w:rPr>
          <w:rFonts w:ascii="Arial Narrow" w:hAnsi="Arial Narrow" w:cs="Arial"/>
          <w:szCs w:val="24"/>
          <w:lang w:val="es-CO"/>
        </w:rPr>
      </w:pPr>
      <w:bookmarkStart w:id="1" w:name="_Toc461655840"/>
      <w:r w:rsidRPr="009539D9">
        <w:rPr>
          <w:rFonts w:ascii="Arial Narrow" w:hAnsi="Arial Narrow" w:cs="Arial"/>
          <w:szCs w:val="24"/>
          <w:lang w:val="es-CO"/>
        </w:rPr>
        <w:t>HIST</w:t>
      </w:r>
      <w:r w:rsidR="008C1A6C">
        <w:rPr>
          <w:rFonts w:ascii="Arial Narrow" w:hAnsi="Arial Narrow" w:cs="Arial"/>
          <w:szCs w:val="24"/>
          <w:lang w:val="es-CO"/>
        </w:rPr>
        <w:t>Ó</w:t>
      </w:r>
      <w:r w:rsidRPr="009539D9">
        <w:rPr>
          <w:rFonts w:ascii="Arial Narrow" w:hAnsi="Arial Narrow" w:cs="Arial"/>
          <w:szCs w:val="24"/>
          <w:lang w:val="es-CO"/>
        </w:rPr>
        <w:t>RICO DE DOCUMENTOS</w:t>
      </w:r>
      <w:bookmarkEnd w:id="1"/>
    </w:p>
    <w:p w14:paraId="744828CA" w14:textId="77777777" w:rsidR="00A46462" w:rsidRPr="009539D9" w:rsidRDefault="00A46462" w:rsidP="00A46462">
      <w:pPr>
        <w:spacing w:line="276" w:lineRule="auto"/>
        <w:rPr>
          <w:rFonts w:ascii="Arial Narrow" w:hAnsi="Arial Narrow"/>
          <w:sz w:val="24"/>
          <w:szCs w:val="24"/>
          <w:lang w:val="es-CO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475"/>
        <w:gridCol w:w="4142"/>
      </w:tblGrid>
      <w:tr w:rsidR="00A46462" w:rsidRPr="009539D9" w14:paraId="0D3E47D9" w14:textId="77777777" w:rsidTr="00357D60">
        <w:trPr>
          <w:trHeight w:val="695"/>
          <w:jc w:val="center"/>
        </w:trPr>
        <w:tc>
          <w:tcPr>
            <w:tcW w:w="2755" w:type="dxa"/>
            <w:shd w:val="clear" w:color="auto" w:fill="DBE5F1" w:themeFill="accent1" w:themeFillTint="33"/>
            <w:vAlign w:val="center"/>
          </w:tcPr>
          <w:p w14:paraId="0F51D0A9" w14:textId="77777777" w:rsidR="00A46462" w:rsidRPr="009539D9" w:rsidRDefault="00A46462" w:rsidP="005E1C82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FECHA</w:t>
            </w:r>
          </w:p>
        </w:tc>
        <w:tc>
          <w:tcPr>
            <w:tcW w:w="2475" w:type="dxa"/>
            <w:shd w:val="clear" w:color="auto" w:fill="DBE5F1" w:themeFill="accent1" w:themeFillTint="33"/>
            <w:vAlign w:val="center"/>
          </w:tcPr>
          <w:p w14:paraId="50BE9FDC" w14:textId="77777777" w:rsidR="00A46462" w:rsidRPr="009539D9" w:rsidRDefault="00A46462" w:rsidP="005E1C82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VERSIÓN</w:t>
            </w:r>
          </w:p>
        </w:tc>
        <w:tc>
          <w:tcPr>
            <w:tcW w:w="4142" w:type="dxa"/>
            <w:shd w:val="clear" w:color="auto" w:fill="DBE5F1" w:themeFill="accent1" w:themeFillTint="33"/>
            <w:vAlign w:val="center"/>
          </w:tcPr>
          <w:p w14:paraId="3C07AB2A" w14:textId="77777777" w:rsidR="00A46462" w:rsidRPr="009539D9" w:rsidRDefault="00A46462" w:rsidP="005E1C82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  <w:lang w:val="es-CO"/>
              </w:rPr>
            </w:pPr>
            <w:r w:rsidRPr="009539D9">
              <w:rPr>
                <w:rFonts w:ascii="Arial Narrow" w:hAnsi="Arial Narrow"/>
                <w:b/>
                <w:sz w:val="24"/>
                <w:szCs w:val="24"/>
                <w:lang w:val="es-CO"/>
              </w:rPr>
              <w:t>DESCRIPCIÓN DEL CAMBIO</w:t>
            </w:r>
          </w:p>
        </w:tc>
      </w:tr>
      <w:tr w:rsidR="00A46462" w:rsidRPr="00D2355D" w14:paraId="309A068F" w14:textId="77777777" w:rsidTr="00357D60">
        <w:trPr>
          <w:trHeight w:val="713"/>
          <w:jc w:val="center"/>
        </w:trPr>
        <w:tc>
          <w:tcPr>
            <w:tcW w:w="2755" w:type="dxa"/>
            <w:vAlign w:val="center"/>
          </w:tcPr>
          <w:p w14:paraId="2956FE4A" w14:textId="46E9686C" w:rsidR="00A46462" w:rsidRPr="009539D9" w:rsidRDefault="00357D60" w:rsidP="00357D6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es-CO"/>
              </w:rPr>
            </w:pPr>
            <w:r w:rsidRPr="00357D60">
              <w:rPr>
                <w:rFonts w:ascii="Arial Narrow" w:hAnsi="Arial Narrow"/>
                <w:sz w:val="24"/>
                <w:szCs w:val="24"/>
                <w:lang w:val="es-CO"/>
              </w:rPr>
              <w:t>2026-04-29</w:t>
            </w:r>
          </w:p>
        </w:tc>
        <w:tc>
          <w:tcPr>
            <w:tcW w:w="2475" w:type="dxa"/>
            <w:vAlign w:val="center"/>
          </w:tcPr>
          <w:p w14:paraId="0966280A" w14:textId="291782C0" w:rsidR="00A46462" w:rsidRPr="009539D9" w:rsidRDefault="00357D60" w:rsidP="00357D60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es-CO"/>
              </w:rPr>
            </w:pPr>
            <w:r w:rsidRPr="00357D60">
              <w:rPr>
                <w:rFonts w:ascii="Arial Narrow" w:hAnsi="Arial Narrow"/>
                <w:sz w:val="24"/>
                <w:szCs w:val="24"/>
                <w:lang w:val="es-CO"/>
              </w:rPr>
              <w:t>01</w:t>
            </w:r>
          </w:p>
        </w:tc>
        <w:tc>
          <w:tcPr>
            <w:tcW w:w="4142" w:type="dxa"/>
            <w:vAlign w:val="center"/>
          </w:tcPr>
          <w:p w14:paraId="2F1AC23A" w14:textId="7174DD24" w:rsidR="00A46462" w:rsidRPr="009539D9" w:rsidRDefault="00357D60" w:rsidP="005E1C82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  <w:lang w:val="es-CO"/>
              </w:rPr>
            </w:pPr>
            <w:r w:rsidRPr="00357D60">
              <w:rPr>
                <w:rFonts w:ascii="Arial Narrow" w:hAnsi="Arial Narrow"/>
                <w:sz w:val="24"/>
                <w:szCs w:val="24"/>
                <w:lang w:val="es-CO"/>
              </w:rPr>
              <w:t>Actualización jurídica y técnica general del documento.</w:t>
            </w:r>
          </w:p>
        </w:tc>
      </w:tr>
    </w:tbl>
    <w:p w14:paraId="1FFA6D79" w14:textId="77777777" w:rsidR="00C932AE" w:rsidRPr="00D2355D" w:rsidRDefault="00C932AE" w:rsidP="0094794E">
      <w:pPr>
        <w:pStyle w:val="Textoindependiente"/>
        <w:spacing w:line="276" w:lineRule="auto"/>
        <w:rPr>
          <w:rFonts w:ascii="Arial Narrow" w:hAnsi="Arial Narrow"/>
          <w:sz w:val="24"/>
          <w:szCs w:val="24"/>
          <w:lang w:val="es-CO"/>
        </w:rPr>
      </w:pPr>
    </w:p>
    <w:sectPr w:rsidR="00C932AE" w:rsidRPr="00D2355D">
      <w:headerReference w:type="default" r:id="rId12"/>
      <w:footerReference w:type="default" r:id="rId13"/>
      <w:type w:val="continuous"/>
      <w:pgSz w:w="11910" w:h="16840"/>
      <w:pgMar w:top="1580" w:right="8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03F7" w14:textId="77777777" w:rsidR="008902AB" w:rsidRDefault="008902AB" w:rsidP="005B489C">
      <w:r>
        <w:separator/>
      </w:r>
    </w:p>
  </w:endnote>
  <w:endnote w:type="continuationSeparator" w:id="0">
    <w:p w14:paraId="0E9B3484" w14:textId="77777777" w:rsidR="008902AB" w:rsidRDefault="008902AB" w:rsidP="005B489C">
      <w:r>
        <w:continuationSeparator/>
      </w:r>
    </w:p>
  </w:endnote>
  <w:endnote w:type="continuationNotice" w:id="1">
    <w:p w14:paraId="225A65E7" w14:textId="77777777" w:rsidR="008902AB" w:rsidRDefault="00890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3675740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09D031" w14:textId="5D7731DC" w:rsidR="00C26912" w:rsidRPr="008A75A6" w:rsidRDefault="00C26912">
            <w:pPr>
              <w:pStyle w:val="Piedepgina"/>
              <w:jc w:val="right"/>
              <w:rPr>
                <w:rFonts w:ascii="Arial Narrow" w:hAnsi="Arial Narrow"/>
              </w:rPr>
            </w:pPr>
            <w:r w:rsidRPr="008A75A6">
              <w:rPr>
                <w:rFonts w:ascii="Arial Narrow" w:hAnsi="Arial Narrow"/>
                <w:lang w:val="es-ES"/>
              </w:rPr>
              <w:t xml:space="preserve">Página </w:t>
            </w:r>
            <w:r w:rsidRPr="008A75A6">
              <w:rPr>
                <w:rFonts w:ascii="Arial Narrow" w:hAnsi="Arial Narrow"/>
                <w:b/>
                <w:bCs/>
              </w:rPr>
              <w:fldChar w:fldCharType="begin"/>
            </w:r>
            <w:r w:rsidRPr="008A75A6">
              <w:rPr>
                <w:rFonts w:ascii="Arial Narrow" w:hAnsi="Arial Narrow"/>
                <w:b/>
                <w:bCs/>
              </w:rPr>
              <w:instrText>PAGE</w:instrText>
            </w:r>
            <w:r w:rsidRPr="008A75A6">
              <w:rPr>
                <w:rFonts w:ascii="Arial Narrow" w:hAnsi="Arial Narrow"/>
                <w:b/>
                <w:bCs/>
              </w:rPr>
              <w:fldChar w:fldCharType="separate"/>
            </w:r>
            <w:r w:rsidR="000E4355" w:rsidRPr="008A75A6">
              <w:rPr>
                <w:rFonts w:ascii="Arial Narrow" w:hAnsi="Arial Narrow"/>
                <w:b/>
                <w:bCs/>
                <w:noProof/>
              </w:rPr>
              <w:t>2</w:t>
            </w:r>
            <w:r w:rsidRPr="008A75A6">
              <w:rPr>
                <w:rFonts w:ascii="Arial Narrow" w:hAnsi="Arial Narrow"/>
                <w:b/>
                <w:bCs/>
              </w:rPr>
              <w:fldChar w:fldCharType="end"/>
            </w:r>
            <w:r w:rsidRPr="008A75A6">
              <w:rPr>
                <w:rFonts w:ascii="Arial Narrow" w:hAnsi="Arial Narrow"/>
                <w:lang w:val="es-ES"/>
              </w:rPr>
              <w:t xml:space="preserve"> de </w:t>
            </w:r>
            <w:r w:rsidRPr="008A75A6">
              <w:rPr>
                <w:rFonts w:ascii="Arial Narrow" w:hAnsi="Arial Narrow"/>
                <w:b/>
                <w:bCs/>
              </w:rPr>
              <w:fldChar w:fldCharType="begin"/>
            </w:r>
            <w:r w:rsidRPr="008A75A6">
              <w:rPr>
                <w:rFonts w:ascii="Arial Narrow" w:hAnsi="Arial Narrow"/>
                <w:b/>
                <w:bCs/>
              </w:rPr>
              <w:instrText>NUMPAGES</w:instrText>
            </w:r>
            <w:r w:rsidRPr="008A75A6">
              <w:rPr>
                <w:rFonts w:ascii="Arial Narrow" w:hAnsi="Arial Narrow"/>
                <w:b/>
                <w:bCs/>
              </w:rPr>
              <w:fldChar w:fldCharType="separate"/>
            </w:r>
            <w:r w:rsidR="000E4355" w:rsidRPr="008A75A6">
              <w:rPr>
                <w:rFonts w:ascii="Arial Narrow" w:hAnsi="Arial Narrow"/>
                <w:b/>
                <w:bCs/>
                <w:noProof/>
              </w:rPr>
              <w:t>2</w:t>
            </w:r>
            <w:r w:rsidRPr="008A75A6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  <w:p w14:paraId="0C8C49E2" w14:textId="77777777" w:rsidR="00913058" w:rsidRDefault="009130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1F79" w14:textId="77777777" w:rsidR="008902AB" w:rsidRDefault="008902AB" w:rsidP="005B489C">
      <w:r>
        <w:separator/>
      </w:r>
    </w:p>
  </w:footnote>
  <w:footnote w:type="continuationSeparator" w:id="0">
    <w:p w14:paraId="1D17642A" w14:textId="77777777" w:rsidR="008902AB" w:rsidRDefault="008902AB" w:rsidP="005B489C">
      <w:r>
        <w:continuationSeparator/>
      </w:r>
    </w:p>
  </w:footnote>
  <w:footnote w:type="continuationNotice" w:id="1">
    <w:p w14:paraId="7F169860" w14:textId="77777777" w:rsidR="008902AB" w:rsidRDefault="008902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916" w:type="dxa"/>
      <w:tblInd w:w="-572" w:type="dxa"/>
      <w:tblLook w:val="04A0" w:firstRow="1" w:lastRow="0" w:firstColumn="1" w:lastColumn="0" w:noHBand="0" w:noVBand="1"/>
    </w:tblPr>
    <w:tblGrid>
      <w:gridCol w:w="2836"/>
      <w:gridCol w:w="4819"/>
      <w:gridCol w:w="3261"/>
    </w:tblGrid>
    <w:tr w:rsidR="00D0377B" w14:paraId="7794B20C" w14:textId="77777777" w:rsidTr="009F011A">
      <w:trPr>
        <w:trHeight w:val="300"/>
      </w:trPr>
      <w:tc>
        <w:tcPr>
          <w:tcW w:w="2836" w:type="dxa"/>
        </w:tcPr>
        <w:p w14:paraId="3C9EF43D" w14:textId="368DA584" w:rsidR="00D0377B" w:rsidRPr="00D409F7" w:rsidRDefault="00D0377B" w:rsidP="00D0377B">
          <w:pPr>
            <w:pStyle w:val="Encabezado"/>
            <w:tabs>
              <w:tab w:val="center" w:pos="2190"/>
            </w:tabs>
            <w:jc w:val="center"/>
            <w:rPr>
              <w:rFonts w:ascii="Arial Narrow" w:hAnsi="Arial Narrow"/>
              <w:color w:val="003366"/>
              <w:lang w:val="es-MX"/>
            </w:rPr>
          </w:pPr>
          <w:r w:rsidRPr="00D409F7">
            <w:rPr>
              <w:rFonts w:ascii="Arial Narrow" w:hAnsi="Arial Narrow" w:cs="Tahoma"/>
            </w:rPr>
            <w:t xml:space="preserve">Código </w:t>
          </w:r>
          <w:r w:rsidRPr="00D0377B">
            <w:rPr>
              <w:rFonts w:ascii="Arial Narrow" w:hAnsi="Arial Narrow"/>
              <w:b/>
              <w:szCs w:val="24"/>
            </w:rPr>
            <w:t>AV-01</w:t>
          </w:r>
        </w:p>
      </w:tc>
      <w:tc>
        <w:tcPr>
          <w:tcW w:w="4819" w:type="dxa"/>
          <w:vMerge w:val="restart"/>
          <w:vAlign w:val="center"/>
        </w:tcPr>
        <w:p w14:paraId="390CA96B" w14:textId="0202428F" w:rsidR="00D0377B" w:rsidRPr="00D409F7" w:rsidRDefault="00D0377B" w:rsidP="00D0377B">
          <w:pPr>
            <w:pStyle w:val="Encabezado"/>
            <w:jc w:val="center"/>
            <w:rPr>
              <w:rFonts w:ascii="Arial Narrow" w:hAnsi="Arial Narrow"/>
              <w:color w:val="003366"/>
              <w:lang w:val="es-MX"/>
            </w:rPr>
          </w:pPr>
          <w:r w:rsidRPr="00D0377B">
            <w:rPr>
              <w:rFonts w:ascii="Arial Narrow" w:hAnsi="Arial Narrow"/>
              <w:b/>
              <w:lang w:val="en-US"/>
            </w:rPr>
            <w:t>AVISO DE PRIVACIDAD</w:t>
          </w:r>
        </w:p>
      </w:tc>
      <w:tc>
        <w:tcPr>
          <w:tcW w:w="3261" w:type="dxa"/>
          <w:vMerge w:val="restart"/>
          <w:vAlign w:val="center"/>
        </w:tcPr>
        <w:p w14:paraId="35CC3EDF" w14:textId="2C4CD21E" w:rsidR="00D0377B" w:rsidRPr="00D409F7" w:rsidRDefault="00BF53A9" w:rsidP="00D0377B">
          <w:pPr>
            <w:jc w:val="center"/>
            <w:rPr>
              <w:rFonts w:ascii="Arial Narrow" w:hAnsi="Arial Narrow"/>
              <w:color w:val="003366"/>
              <w:lang w:val="es-MX"/>
            </w:rPr>
          </w:pPr>
          <w:r>
            <w:rPr>
              <w:rFonts w:ascii="Arial Narrow" w:hAnsi="Arial Narrow"/>
              <w:noProof/>
              <w:lang w:val="en-US"/>
            </w:rPr>
            <w:drawing>
              <wp:inline distT="0" distB="0" distL="0" distR="0" wp14:anchorId="5C750610" wp14:editId="28219B3A">
                <wp:extent cx="1285875" cy="361950"/>
                <wp:effectExtent l="0" t="0" r="0" b="0"/>
                <wp:docPr id="19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0377B" w14:paraId="32FB936E" w14:textId="77777777" w:rsidTr="009F011A">
      <w:trPr>
        <w:trHeight w:val="300"/>
      </w:trPr>
      <w:tc>
        <w:tcPr>
          <w:tcW w:w="2836" w:type="dxa"/>
        </w:tcPr>
        <w:p w14:paraId="1E7F69AD" w14:textId="77777777" w:rsidR="00D0377B" w:rsidRPr="00D409F7" w:rsidRDefault="00D0377B" w:rsidP="00D0377B">
          <w:pPr>
            <w:pStyle w:val="Encabezado"/>
            <w:jc w:val="center"/>
            <w:rPr>
              <w:rFonts w:ascii="Arial Narrow" w:hAnsi="Arial Narrow"/>
              <w:color w:val="003366"/>
              <w:lang w:val="es-MX"/>
            </w:rPr>
          </w:pPr>
          <w:r w:rsidRPr="00D409F7">
            <w:rPr>
              <w:rFonts w:ascii="Arial Narrow" w:hAnsi="Arial Narrow" w:cs="Tahoma"/>
            </w:rPr>
            <w:t xml:space="preserve">Versión </w:t>
          </w:r>
          <w:r w:rsidRPr="00162385">
            <w:rPr>
              <w:rFonts w:ascii="Arial Narrow" w:hAnsi="Arial Narrow" w:cs="Tahoma"/>
              <w:b/>
              <w:szCs w:val="24"/>
            </w:rPr>
            <w:t>01</w:t>
          </w:r>
        </w:p>
      </w:tc>
      <w:tc>
        <w:tcPr>
          <w:tcW w:w="4819" w:type="dxa"/>
          <w:vMerge/>
          <w:vAlign w:val="center"/>
        </w:tcPr>
        <w:p w14:paraId="1905DA4E" w14:textId="77777777" w:rsidR="00D0377B" w:rsidRPr="00991634" w:rsidRDefault="00D0377B" w:rsidP="00D0377B">
          <w:pPr>
            <w:pStyle w:val="Encabezado"/>
            <w:jc w:val="center"/>
            <w:rPr>
              <w:rFonts w:ascii="Arial Narrow" w:hAnsi="Arial Narrow" w:cs="Tahoma"/>
              <w:b/>
              <w:sz w:val="28"/>
            </w:rPr>
          </w:pPr>
        </w:p>
      </w:tc>
      <w:tc>
        <w:tcPr>
          <w:tcW w:w="3261" w:type="dxa"/>
          <w:vMerge/>
          <w:vAlign w:val="center"/>
        </w:tcPr>
        <w:p w14:paraId="1094AE9E" w14:textId="77777777" w:rsidR="00D0377B" w:rsidRDefault="00D0377B" w:rsidP="00D0377B">
          <w:pPr>
            <w:pStyle w:val="Encabezado"/>
            <w:rPr>
              <w:rFonts w:ascii="Arial Narrow" w:hAnsi="Arial Narrow"/>
              <w:color w:val="003366"/>
              <w:sz w:val="8"/>
              <w:szCs w:val="8"/>
              <w:lang w:val="es-MX"/>
            </w:rPr>
          </w:pPr>
        </w:p>
      </w:tc>
    </w:tr>
    <w:tr w:rsidR="00D0377B" w14:paraId="2B398693" w14:textId="77777777" w:rsidTr="009F011A">
      <w:trPr>
        <w:trHeight w:val="300"/>
      </w:trPr>
      <w:tc>
        <w:tcPr>
          <w:tcW w:w="2836" w:type="dxa"/>
        </w:tcPr>
        <w:p w14:paraId="7853A6FE" w14:textId="77777777" w:rsidR="00D0377B" w:rsidRPr="00D409F7" w:rsidRDefault="00D0377B" w:rsidP="00D0377B">
          <w:pPr>
            <w:pStyle w:val="Encabezado"/>
            <w:jc w:val="center"/>
            <w:rPr>
              <w:rFonts w:ascii="Arial Narrow" w:hAnsi="Arial Narrow" w:cs="Tahoma"/>
            </w:rPr>
          </w:pPr>
          <w:r w:rsidRPr="00D409F7">
            <w:rPr>
              <w:rFonts w:ascii="Arial Narrow" w:hAnsi="Arial Narrow" w:cs="Tahoma"/>
            </w:rPr>
            <w:t>Fecha de última revisión:</w:t>
          </w:r>
        </w:p>
        <w:p w14:paraId="3C3A5BC7" w14:textId="77777777" w:rsidR="00D0377B" w:rsidRPr="00D409F7" w:rsidRDefault="00D0377B" w:rsidP="00D0377B">
          <w:pPr>
            <w:pStyle w:val="Encabezado"/>
            <w:jc w:val="center"/>
            <w:rPr>
              <w:rFonts w:ascii="Arial Narrow" w:hAnsi="Arial Narrow"/>
              <w:color w:val="003366"/>
              <w:lang w:val="es-MX"/>
            </w:rPr>
          </w:pPr>
          <w:r w:rsidRPr="002F3543">
            <w:rPr>
              <w:rFonts w:ascii="Arial Narrow" w:hAnsi="Arial Narrow" w:cs="Tahoma"/>
              <w:b/>
              <w:bCs/>
              <w:noProof/>
              <w:szCs w:val="24"/>
            </w:rPr>
            <w:t>2026-05-20</w:t>
          </w:r>
        </w:p>
      </w:tc>
      <w:tc>
        <w:tcPr>
          <w:tcW w:w="4819" w:type="dxa"/>
          <w:vMerge/>
          <w:vAlign w:val="center"/>
        </w:tcPr>
        <w:p w14:paraId="25DFC4BA" w14:textId="77777777" w:rsidR="00D0377B" w:rsidRPr="00991634" w:rsidRDefault="00D0377B" w:rsidP="00D0377B">
          <w:pPr>
            <w:pStyle w:val="Encabezado"/>
            <w:jc w:val="center"/>
            <w:rPr>
              <w:rFonts w:ascii="Arial Narrow" w:hAnsi="Arial Narrow" w:cs="Tahoma"/>
              <w:b/>
              <w:sz w:val="28"/>
            </w:rPr>
          </w:pPr>
        </w:p>
      </w:tc>
      <w:tc>
        <w:tcPr>
          <w:tcW w:w="3261" w:type="dxa"/>
          <w:vMerge/>
          <w:vAlign w:val="center"/>
        </w:tcPr>
        <w:p w14:paraId="148AC879" w14:textId="77777777" w:rsidR="00D0377B" w:rsidRDefault="00D0377B" w:rsidP="00D0377B">
          <w:pPr>
            <w:pStyle w:val="Encabezado"/>
            <w:rPr>
              <w:rFonts w:ascii="Arial Narrow" w:hAnsi="Arial Narrow"/>
              <w:color w:val="003366"/>
              <w:sz w:val="8"/>
              <w:szCs w:val="8"/>
              <w:lang w:val="es-MX"/>
            </w:rPr>
          </w:pPr>
        </w:p>
      </w:tc>
    </w:tr>
  </w:tbl>
  <w:p w14:paraId="47369524" w14:textId="78C602E4" w:rsidR="00913058" w:rsidRPr="00AE3E75" w:rsidRDefault="00913058">
    <w:pPr>
      <w:pStyle w:val="Encabezado"/>
      <w:rPr>
        <w:rFonts w:ascii="Arial Narrow" w:hAnsi="Arial Narrow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1697B"/>
    <w:multiLevelType w:val="hybridMultilevel"/>
    <w:tmpl w:val="DFF6A01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85768"/>
    <w:multiLevelType w:val="multilevel"/>
    <w:tmpl w:val="5EA2D4B2"/>
    <w:lvl w:ilvl="0">
      <w:start w:val="1"/>
      <w:numFmt w:val="decimal"/>
      <w:pStyle w:val="Ttulo1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" w15:restartNumberingAfterBreak="0">
    <w:nsid w:val="65234559"/>
    <w:multiLevelType w:val="hybridMultilevel"/>
    <w:tmpl w:val="65944948"/>
    <w:lvl w:ilvl="0" w:tplc="AD8410F2">
      <w:start w:val="1"/>
      <w:numFmt w:val="decimal"/>
      <w:lvlText w:val="%1."/>
      <w:lvlJc w:val="left"/>
      <w:pPr>
        <w:ind w:left="112" w:hanging="299"/>
      </w:pPr>
      <w:rPr>
        <w:rFonts w:ascii="Arial" w:eastAsia="Arial" w:hAnsi="Arial" w:cs="Arial" w:hint="default"/>
        <w:w w:val="100"/>
        <w:sz w:val="20"/>
        <w:szCs w:val="20"/>
      </w:rPr>
    </w:lvl>
    <w:lvl w:ilvl="1" w:tplc="7A78EEE6">
      <w:numFmt w:val="bullet"/>
      <w:lvlText w:val="•"/>
      <w:lvlJc w:val="left"/>
      <w:pPr>
        <w:ind w:left="1104" w:hanging="299"/>
      </w:pPr>
      <w:rPr>
        <w:rFonts w:hint="default"/>
      </w:rPr>
    </w:lvl>
    <w:lvl w:ilvl="2" w:tplc="A6520C78">
      <w:numFmt w:val="bullet"/>
      <w:lvlText w:val="•"/>
      <w:lvlJc w:val="left"/>
      <w:pPr>
        <w:ind w:left="2089" w:hanging="299"/>
      </w:pPr>
      <w:rPr>
        <w:rFonts w:hint="default"/>
      </w:rPr>
    </w:lvl>
    <w:lvl w:ilvl="3" w:tplc="CBB68792">
      <w:numFmt w:val="bullet"/>
      <w:lvlText w:val="•"/>
      <w:lvlJc w:val="left"/>
      <w:pPr>
        <w:ind w:left="3073" w:hanging="299"/>
      </w:pPr>
      <w:rPr>
        <w:rFonts w:hint="default"/>
      </w:rPr>
    </w:lvl>
    <w:lvl w:ilvl="4" w:tplc="4DD20598">
      <w:numFmt w:val="bullet"/>
      <w:lvlText w:val="•"/>
      <w:lvlJc w:val="left"/>
      <w:pPr>
        <w:ind w:left="4058" w:hanging="299"/>
      </w:pPr>
      <w:rPr>
        <w:rFonts w:hint="default"/>
      </w:rPr>
    </w:lvl>
    <w:lvl w:ilvl="5" w:tplc="0DE8E3C6">
      <w:numFmt w:val="bullet"/>
      <w:lvlText w:val="•"/>
      <w:lvlJc w:val="left"/>
      <w:pPr>
        <w:ind w:left="5042" w:hanging="299"/>
      </w:pPr>
      <w:rPr>
        <w:rFonts w:hint="default"/>
      </w:rPr>
    </w:lvl>
    <w:lvl w:ilvl="6" w:tplc="E112F84A">
      <w:numFmt w:val="bullet"/>
      <w:lvlText w:val="•"/>
      <w:lvlJc w:val="left"/>
      <w:pPr>
        <w:ind w:left="6027" w:hanging="299"/>
      </w:pPr>
      <w:rPr>
        <w:rFonts w:hint="default"/>
      </w:rPr>
    </w:lvl>
    <w:lvl w:ilvl="7" w:tplc="BC488D12">
      <w:numFmt w:val="bullet"/>
      <w:lvlText w:val="•"/>
      <w:lvlJc w:val="left"/>
      <w:pPr>
        <w:ind w:left="7011" w:hanging="299"/>
      </w:pPr>
      <w:rPr>
        <w:rFonts w:hint="default"/>
      </w:rPr>
    </w:lvl>
    <w:lvl w:ilvl="8" w:tplc="656A01B2">
      <w:numFmt w:val="bullet"/>
      <w:lvlText w:val="•"/>
      <w:lvlJc w:val="left"/>
      <w:pPr>
        <w:ind w:left="7996" w:hanging="299"/>
      </w:pPr>
      <w:rPr>
        <w:rFonts w:hint="default"/>
      </w:rPr>
    </w:lvl>
  </w:abstractNum>
  <w:abstractNum w:abstractNumId="3" w15:restartNumberingAfterBreak="0">
    <w:nsid w:val="7BB1094D"/>
    <w:multiLevelType w:val="hybridMultilevel"/>
    <w:tmpl w:val="0BC4A396"/>
    <w:lvl w:ilvl="0" w:tplc="5866A946">
      <w:start w:val="3"/>
      <w:numFmt w:val="decimal"/>
      <w:lvlText w:val="%1."/>
      <w:lvlJc w:val="left"/>
      <w:pPr>
        <w:ind w:left="0" w:hanging="267"/>
      </w:pPr>
      <w:rPr>
        <w:rFonts w:ascii="Arial" w:eastAsia="Arial" w:hAnsi="Arial" w:cs="Arial" w:hint="default"/>
        <w:spacing w:val="-12"/>
        <w:w w:val="100"/>
        <w:sz w:val="20"/>
        <w:szCs w:val="20"/>
      </w:rPr>
    </w:lvl>
    <w:lvl w:ilvl="1" w:tplc="926E07AE">
      <w:numFmt w:val="bullet"/>
      <w:lvlText w:val="•"/>
      <w:lvlJc w:val="left"/>
      <w:pPr>
        <w:ind w:left="970" w:hanging="267"/>
      </w:pPr>
      <w:rPr>
        <w:rFonts w:hint="default"/>
      </w:rPr>
    </w:lvl>
    <w:lvl w:ilvl="2" w:tplc="0A8AB4F8">
      <w:numFmt w:val="bullet"/>
      <w:lvlText w:val="•"/>
      <w:lvlJc w:val="left"/>
      <w:pPr>
        <w:ind w:left="1940" w:hanging="267"/>
      </w:pPr>
      <w:rPr>
        <w:rFonts w:hint="default"/>
      </w:rPr>
    </w:lvl>
    <w:lvl w:ilvl="3" w:tplc="44EC7C9E">
      <w:numFmt w:val="bullet"/>
      <w:lvlText w:val="•"/>
      <w:lvlJc w:val="left"/>
      <w:pPr>
        <w:ind w:left="2910" w:hanging="267"/>
      </w:pPr>
      <w:rPr>
        <w:rFonts w:hint="default"/>
      </w:rPr>
    </w:lvl>
    <w:lvl w:ilvl="4" w:tplc="4B9CEFF6">
      <w:numFmt w:val="bullet"/>
      <w:lvlText w:val="•"/>
      <w:lvlJc w:val="left"/>
      <w:pPr>
        <w:ind w:left="3881" w:hanging="267"/>
      </w:pPr>
      <w:rPr>
        <w:rFonts w:hint="default"/>
      </w:rPr>
    </w:lvl>
    <w:lvl w:ilvl="5" w:tplc="49584938">
      <w:numFmt w:val="bullet"/>
      <w:lvlText w:val="•"/>
      <w:lvlJc w:val="left"/>
      <w:pPr>
        <w:ind w:left="4851" w:hanging="267"/>
      </w:pPr>
      <w:rPr>
        <w:rFonts w:hint="default"/>
      </w:rPr>
    </w:lvl>
    <w:lvl w:ilvl="6" w:tplc="5CB2AFD6">
      <w:numFmt w:val="bullet"/>
      <w:lvlText w:val="•"/>
      <w:lvlJc w:val="left"/>
      <w:pPr>
        <w:ind w:left="5821" w:hanging="267"/>
      </w:pPr>
      <w:rPr>
        <w:rFonts w:hint="default"/>
      </w:rPr>
    </w:lvl>
    <w:lvl w:ilvl="7" w:tplc="3ACE5D94">
      <w:numFmt w:val="bullet"/>
      <w:lvlText w:val="•"/>
      <w:lvlJc w:val="left"/>
      <w:pPr>
        <w:ind w:left="6791" w:hanging="267"/>
      </w:pPr>
      <w:rPr>
        <w:rFonts w:hint="default"/>
      </w:rPr>
    </w:lvl>
    <w:lvl w:ilvl="8" w:tplc="950EC902">
      <w:numFmt w:val="bullet"/>
      <w:lvlText w:val="•"/>
      <w:lvlJc w:val="left"/>
      <w:pPr>
        <w:ind w:left="7762" w:hanging="267"/>
      </w:pPr>
      <w:rPr>
        <w:rFonts w:hint="default"/>
      </w:rPr>
    </w:lvl>
  </w:abstractNum>
  <w:num w:numId="1" w16cid:durableId="1448697947">
    <w:abstractNumId w:val="3"/>
  </w:num>
  <w:num w:numId="2" w16cid:durableId="1981298356">
    <w:abstractNumId w:val="2"/>
  </w:num>
  <w:num w:numId="3" w16cid:durableId="1134714249">
    <w:abstractNumId w:val="1"/>
  </w:num>
  <w:num w:numId="4" w16cid:durableId="206656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AE"/>
    <w:rsid w:val="000B4D86"/>
    <w:rsid w:val="000E4355"/>
    <w:rsid w:val="0010724C"/>
    <w:rsid w:val="0013559A"/>
    <w:rsid w:val="0016249F"/>
    <w:rsid w:val="001E2409"/>
    <w:rsid w:val="001E7D52"/>
    <w:rsid w:val="00201771"/>
    <w:rsid w:val="002375C8"/>
    <w:rsid w:val="00246A04"/>
    <w:rsid w:val="00280C55"/>
    <w:rsid w:val="002812D1"/>
    <w:rsid w:val="002C1273"/>
    <w:rsid w:val="003553F5"/>
    <w:rsid w:val="00357D60"/>
    <w:rsid w:val="003A46D5"/>
    <w:rsid w:val="003D7695"/>
    <w:rsid w:val="003D7E56"/>
    <w:rsid w:val="003E0000"/>
    <w:rsid w:val="003E4BE8"/>
    <w:rsid w:val="004554F4"/>
    <w:rsid w:val="004A7261"/>
    <w:rsid w:val="005149C9"/>
    <w:rsid w:val="00515A0A"/>
    <w:rsid w:val="00573E02"/>
    <w:rsid w:val="005A3149"/>
    <w:rsid w:val="005A58FC"/>
    <w:rsid w:val="005B489C"/>
    <w:rsid w:val="005C6F6A"/>
    <w:rsid w:val="005E1C82"/>
    <w:rsid w:val="005E6EAC"/>
    <w:rsid w:val="00624043"/>
    <w:rsid w:val="00635273"/>
    <w:rsid w:val="00636488"/>
    <w:rsid w:val="00682797"/>
    <w:rsid w:val="006A6940"/>
    <w:rsid w:val="006B0BE4"/>
    <w:rsid w:val="00763FFC"/>
    <w:rsid w:val="00767099"/>
    <w:rsid w:val="00772F9C"/>
    <w:rsid w:val="00790BF5"/>
    <w:rsid w:val="007D552C"/>
    <w:rsid w:val="0083369A"/>
    <w:rsid w:val="00871745"/>
    <w:rsid w:val="008902AB"/>
    <w:rsid w:val="008A75A6"/>
    <w:rsid w:val="008C1A6C"/>
    <w:rsid w:val="008F753B"/>
    <w:rsid w:val="00913058"/>
    <w:rsid w:val="0094794E"/>
    <w:rsid w:val="009539D9"/>
    <w:rsid w:val="009A27F7"/>
    <w:rsid w:val="00A46462"/>
    <w:rsid w:val="00A91982"/>
    <w:rsid w:val="00A9517B"/>
    <w:rsid w:val="00AE3E75"/>
    <w:rsid w:val="00B22F1C"/>
    <w:rsid w:val="00B4505C"/>
    <w:rsid w:val="00B82B83"/>
    <w:rsid w:val="00B8760E"/>
    <w:rsid w:val="00BA3438"/>
    <w:rsid w:val="00BB68A4"/>
    <w:rsid w:val="00BC18FD"/>
    <w:rsid w:val="00BD0320"/>
    <w:rsid w:val="00BE1EBF"/>
    <w:rsid w:val="00BF53A9"/>
    <w:rsid w:val="00C26912"/>
    <w:rsid w:val="00C31AA9"/>
    <w:rsid w:val="00C62CA4"/>
    <w:rsid w:val="00C92A1D"/>
    <w:rsid w:val="00C932AE"/>
    <w:rsid w:val="00C95D34"/>
    <w:rsid w:val="00D0377B"/>
    <w:rsid w:val="00D207DA"/>
    <w:rsid w:val="00D2355D"/>
    <w:rsid w:val="00E01371"/>
    <w:rsid w:val="00E379DA"/>
    <w:rsid w:val="00E50C14"/>
    <w:rsid w:val="00E50C61"/>
    <w:rsid w:val="00E51128"/>
    <w:rsid w:val="00E716DD"/>
    <w:rsid w:val="00FB0570"/>
    <w:rsid w:val="00FD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97725"/>
  <w15:docId w15:val="{96B952BF-3A67-4C45-A4F2-266AE726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next w:val="Normal"/>
    <w:link w:val="Ttulo1Car"/>
    <w:autoRedefine/>
    <w:qFormat/>
    <w:rsid w:val="002375C8"/>
    <w:pPr>
      <w:keepNext/>
      <w:widowControl/>
      <w:numPr>
        <w:numId w:val="3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spacing w:line="480" w:lineRule="atLeast"/>
      <w:ind w:right="1152"/>
      <w:outlineLvl w:val="0"/>
    </w:pPr>
    <w:rPr>
      <w:rFonts w:eastAsia="Times New Roman" w:cs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spacing w:before="147" w:line="216" w:lineRule="exact"/>
      <w:ind w:left="112" w:right="1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B48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489C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5B48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89C"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8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89C"/>
    <w:rPr>
      <w:rFonts w:ascii="Tahoma" w:eastAsia="Arial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375C8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375C8"/>
    <w:rPr>
      <w:rFonts w:ascii="Arial" w:eastAsia="Arial" w:hAnsi="Arial" w:cs="Arial"/>
      <w:sz w:val="20"/>
      <w:szCs w:val="20"/>
    </w:rPr>
  </w:style>
  <w:style w:type="table" w:styleId="Tablaconcuadrcula">
    <w:name w:val="Table Grid"/>
    <w:basedOn w:val="Tablanormal"/>
    <w:uiPriority w:val="39"/>
    <w:rsid w:val="00D0377B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50C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50C6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50C6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6C792115BDCF4891BF23158443FF66" ma:contentTypeVersion="13" ma:contentTypeDescription="Crear nuevo documento." ma:contentTypeScope="" ma:versionID="e6caae38022e53ecf5f6b8e213acefcc">
  <xsd:schema xmlns:xsd="http://www.w3.org/2001/XMLSchema" xmlns:xs="http://www.w3.org/2001/XMLSchema" xmlns:p="http://schemas.microsoft.com/office/2006/metadata/properties" xmlns:ns2="448d4c7a-143e-4653-bb3b-df490cbc5648" xmlns:ns3="53397703-e4ca-4bc2-bbba-21bd29649e45" targetNamespace="http://schemas.microsoft.com/office/2006/metadata/properties" ma:root="true" ma:fieldsID="870a6b187bd07de129409b0dc18fe0ec" ns2:_="" ns3:_="">
    <xsd:import namespace="448d4c7a-143e-4653-bb3b-df490cbc5648"/>
    <xsd:import namespace="53397703-e4ca-4bc2-bbba-21bd29649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d4c7a-143e-4653-bb3b-df490cbc5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87805fcc-adde-457e-a17e-73f85547a4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97703-e4ca-4bc2-bbba-21bd29649e4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d37983-97f8-4796-9668-b2e9ec07e751}" ma:internalName="TaxCatchAll" ma:showField="CatchAllData" ma:web="53397703-e4ca-4bc2-bbba-21bd29649e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397703-e4ca-4bc2-bbba-21bd29649e45" xsi:nil="true"/>
    <lcf76f155ced4ddcb4097134ff3c332f xmlns="448d4c7a-143e-4653-bb3b-df490cbc56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DB256F-F548-49EB-91C4-4FBD2B587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B40AE-A9F3-4020-B340-3B5E2BF56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d4c7a-143e-4653-bb3b-df490cbc5648"/>
    <ds:schemaRef ds:uri="53397703-e4ca-4bc2-bbba-21bd29649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47B00-2388-43C2-A1BE-D8B99FB4DFFB}">
  <ds:schemaRefs>
    <ds:schemaRef ds:uri="http://schemas.microsoft.com/office/2006/metadata/properties"/>
    <ds:schemaRef ds:uri="http://schemas.microsoft.com/office/infopath/2007/PartnerControls"/>
    <ds:schemaRef ds:uri="53397703-e4ca-4bc2-bbba-21bd29649e45"/>
    <ds:schemaRef ds:uri="448d4c7a-143e-4653-bb3b-df490cbc56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Lizeth Javela</dc:creator>
  <cp:lastModifiedBy>Lizeth Alejandra Javela</cp:lastModifiedBy>
  <cp:revision>2</cp:revision>
  <dcterms:created xsi:type="dcterms:W3CDTF">2026-08-05T14:14:00Z</dcterms:created>
  <dcterms:modified xsi:type="dcterms:W3CDTF">2026-08-05T14:14:00Z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2016-11-28T00:00:00Z</vt:filetime>
  </property>
  <property fmtid="{D5CDD505-2E9C-101B-9397-08002B2CF9AE}" pid="3" name="Creator">
    <vt:lpwstr>HTML2PDF - TCPDF</vt:lpwstr>
  </property>
  <property fmtid="{D5CDD505-2E9C-101B-9397-08002B2CF9AE}" pid="4" name="LastSaved">
    <vt:filetime>2016-11-28T00:00:00Z</vt:filetime>
  </property>
  <property fmtid="{D5CDD505-2E9C-101B-9397-08002B2CF9AE}" pid="5" name="ContentTypeId">
    <vt:lpwstr>0x010100476C792115BDCF4891BF23158443FF66</vt:lpwstr>
  </property>
  <property fmtid="{D5CDD505-2E9C-101B-9397-08002B2CF9AE}" pid="6" name="MediaServiceImageTags">
    <vt:lpwstr/>
  </property>
</Properties>
</file>